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4C875" w14:textId="77777777" w:rsidR="00A905BD" w:rsidRDefault="00A905BD" w:rsidP="00A905BD">
      <w:pPr>
        <w:ind w:right="5670"/>
        <w:jc w:val="center"/>
        <w:rPr>
          <w:rFonts w:ascii="Aptos" w:hAnsi="Aptos"/>
          <w:bCs/>
          <w:sz w:val="20"/>
          <w:szCs w:val="20"/>
        </w:rPr>
      </w:pPr>
      <w:r>
        <w:rPr>
          <w:rFonts w:ascii="Aptos" w:hAnsi="Aptos"/>
          <w:bCs/>
          <w:sz w:val="20"/>
          <w:szCs w:val="20"/>
        </w:rPr>
        <w:t>Numer referencyjny postępowania:</w:t>
      </w:r>
    </w:p>
    <w:p w14:paraId="1D7B197B" w14:textId="10FDEE89" w:rsidR="00A905BD" w:rsidRDefault="00213726" w:rsidP="00A905BD">
      <w:pPr>
        <w:ind w:right="5670"/>
        <w:jc w:val="center"/>
        <w:rPr>
          <w:rFonts w:ascii="Aptos" w:hAnsi="Aptos"/>
          <w:b/>
          <w:sz w:val="20"/>
          <w:szCs w:val="22"/>
        </w:rPr>
      </w:pPr>
      <w:r>
        <w:rPr>
          <w:rFonts w:ascii="Aptos" w:hAnsi="Aptos" w:cs="Arial"/>
          <w:sz w:val="20"/>
          <w:szCs w:val="20"/>
        </w:rPr>
        <w:t>FA</w:t>
      </w:r>
      <w:r w:rsidR="00A905BD">
        <w:rPr>
          <w:rFonts w:ascii="Aptos" w:hAnsi="Aptos" w:cs="Arial"/>
          <w:sz w:val="20"/>
          <w:szCs w:val="20"/>
        </w:rPr>
        <w:t>.</w:t>
      </w:r>
      <w:r>
        <w:rPr>
          <w:rFonts w:ascii="Aptos" w:hAnsi="Aptos" w:cs="Arial"/>
          <w:sz w:val="20"/>
          <w:szCs w:val="20"/>
        </w:rPr>
        <w:t>261</w:t>
      </w:r>
      <w:r w:rsidR="00A905BD">
        <w:rPr>
          <w:rFonts w:ascii="Aptos" w:hAnsi="Aptos" w:cs="Arial"/>
          <w:sz w:val="20"/>
          <w:szCs w:val="20"/>
        </w:rPr>
        <w:t>.</w:t>
      </w:r>
      <w:r>
        <w:rPr>
          <w:rFonts w:ascii="Aptos" w:hAnsi="Aptos" w:cs="Arial"/>
          <w:sz w:val="20"/>
          <w:szCs w:val="20"/>
        </w:rPr>
        <w:t>5</w:t>
      </w:r>
      <w:r w:rsidR="00A905BD">
        <w:rPr>
          <w:rFonts w:ascii="Aptos" w:hAnsi="Aptos" w:cs="Arial"/>
          <w:sz w:val="20"/>
          <w:szCs w:val="20"/>
        </w:rPr>
        <w:t>.202</w:t>
      </w:r>
      <w:r>
        <w:rPr>
          <w:rFonts w:ascii="Aptos" w:hAnsi="Aptos" w:cs="Arial"/>
          <w:sz w:val="20"/>
          <w:szCs w:val="20"/>
        </w:rPr>
        <w:t>5</w:t>
      </w:r>
    </w:p>
    <w:p w14:paraId="168D54FC" w14:textId="4895DD53" w:rsidR="00A905BD" w:rsidRDefault="00A905BD" w:rsidP="00A905BD">
      <w:pPr>
        <w:jc w:val="right"/>
        <w:rPr>
          <w:rFonts w:ascii="Aptos" w:hAnsi="Aptos"/>
          <w:b/>
          <w:sz w:val="20"/>
          <w:szCs w:val="18"/>
        </w:rPr>
      </w:pPr>
      <w:r>
        <w:rPr>
          <w:rFonts w:ascii="Aptos" w:hAnsi="Aptos"/>
          <w:b/>
          <w:sz w:val="20"/>
          <w:szCs w:val="18"/>
        </w:rPr>
        <w:t xml:space="preserve">Załącznik nr </w:t>
      </w:r>
      <w:r w:rsidR="00213726">
        <w:rPr>
          <w:rFonts w:ascii="Aptos" w:hAnsi="Aptos"/>
          <w:b/>
          <w:sz w:val="20"/>
          <w:szCs w:val="18"/>
        </w:rPr>
        <w:t>5</w:t>
      </w:r>
      <w:r>
        <w:rPr>
          <w:rFonts w:ascii="Aptos" w:hAnsi="Aptos"/>
          <w:b/>
          <w:sz w:val="20"/>
          <w:szCs w:val="18"/>
        </w:rPr>
        <w:t xml:space="preserve"> do SWZ</w:t>
      </w:r>
    </w:p>
    <w:p w14:paraId="4701FE18" w14:textId="77777777" w:rsidR="00A905BD" w:rsidRDefault="00A905BD" w:rsidP="00A905BD">
      <w:pPr>
        <w:jc w:val="right"/>
        <w:rPr>
          <w:rFonts w:ascii="Aptos" w:hAnsi="Aptos"/>
          <w:b/>
          <w:sz w:val="22"/>
          <w:szCs w:val="20"/>
        </w:rPr>
      </w:pPr>
    </w:p>
    <w:p w14:paraId="327DC18D" w14:textId="77777777" w:rsidR="00A905BD" w:rsidRDefault="00A905BD" w:rsidP="00A905BD">
      <w:pPr>
        <w:jc w:val="right"/>
        <w:rPr>
          <w:rFonts w:ascii="Aptos" w:hAnsi="Aptos"/>
          <w:b/>
          <w:sz w:val="22"/>
          <w:szCs w:val="20"/>
        </w:rPr>
      </w:pPr>
    </w:p>
    <w:p w14:paraId="1D77081B" w14:textId="77777777" w:rsidR="00A905BD" w:rsidRDefault="00A905BD" w:rsidP="00A905BD">
      <w:pPr>
        <w:ind w:right="5670"/>
        <w:jc w:val="center"/>
        <w:rPr>
          <w:rFonts w:ascii="Aptos" w:hAnsi="Aptos"/>
          <w:sz w:val="22"/>
        </w:rPr>
      </w:pPr>
      <w:r>
        <w:rPr>
          <w:rFonts w:ascii="Aptos" w:hAnsi="Aptos"/>
          <w:sz w:val="22"/>
        </w:rPr>
        <w:t>………………………………………….</w:t>
      </w:r>
    </w:p>
    <w:p w14:paraId="7A7EAB07" w14:textId="77777777" w:rsidR="00A905BD" w:rsidRDefault="00A905BD" w:rsidP="00A905BD">
      <w:pPr>
        <w:ind w:right="5670"/>
        <w:jc w:val="center"/>
        <w:rPr>
          <w:rFonts w:ascii="Aptos" w:hAnsi="Aptos"/>
          <w:sz w:val="22"/>
          <w:vertAlign w:val="superscript"/>
        </w:rPr>
      </w:pPr>
      <w:r>
        <w:rPr>
          <w:rFonts w:ascii="Aptos" w:hAnsi="Aptos"/>
          <w:sz w:val="22"/>
          <w:vertAlign w:val="superscript"/>
        </w:rPr>
        <w:t>Nazwa wykonawcy oraz KRS/NIP/REGON</w:t>
      </w:r>
    </w:p>
    <w:p w14:paraId="51E79896" w14:textId="77777777" w:rsidR="00D203AD" w:rsidRDefault="00D203AD" w:rsidP="00517A61">
      <w:pPr>
        <w:rPr>
          <w:rFonts w:ascii="Aptos" w:hAnsi="Aptos"/>
        </w:rPr>
      </w:pPr>
    </w:p>
    <w:p w14:paraId="3CD58763" w14:textId="77777777" w:rsidR="00BD76E2" w:rsidRDefault="009B6C34" w:rsidP="007C54A8">
      <w:pPr>
        <w:pStyle w:val="AG2"/>
        <w:pBdr>
          <w:top w:val="single" w:sz="8" w:space="1" w:color="FF0000"/>
          <w:bottom w:val="single" w:sz="8" w:space="1" w:color="FF0000"/>
        </w:pBdr>
        <w:tabs>
          <w:tab w:val="center" w:pos="4536"/>
          <w:tab w:val="right" w:pos="9072"/>
        </w:tabs>
        <w:spacing w:line="276" w:lineRule="auto"/>
        <w:ind w:left="850" w:hanging="850"/>
      </w:pPr>
      <w:r>
        <w:t>Wykaz osób</w:t>
      </w:r>
      <w:r w:rsidR="008E3E59">
        <w:t xml:space="preserve"> </w:t>
      </w:r>
      <w:r>
        <w:t xml:space="preserve">skierowanych przez wykonawcę </w:t>
      </w:r>
      <w:r w:rsidR="001C05BE">
        <w:t>do realizacji zamówieni</w:t>
      </w:r>
      <w:r w:rsidR="00BD76E2">
        <w:t>a</w:t>
      </w:r>
    </w:p>
    <w:p w14:paraId="66B7B316" w14:textId="77777777" w:rsidR="00366AC6" w:rsidRDefault="00366AC6" w:rsidP="005F7B3B">
      <w:pPr>
        <w:tabs>
          <w:tab w:val="num" w:pos="993"/>
        </w:tabs>
        <w:rPr>
          <w:rFonts w:ascii="Aptos" w:hAnsi="Aptos"/>
          <w:color w:val="FFFFFF"/>
          <w:sz w:val="20"/>
          <w:szCs w:val="20"/>
        </w:rPr>
      </w:pPr>
    </w:p>
    <w:p w14:paraId="7B58D517" w14:textId="77777777" w:rsidR="00A905BD" w:rsidRDefault="00A905BD" w:rsidP="00A905BD">
      <w:pPr>
        <w:widowControl w:val="0"/>
        <w:numPr>
          <w:ilvl w:val="0"/>
          <w:numId w:val="2"/>
        </w:numPr>
        <w:suppressAutoHyphens/>
        <w:jc w:val="center"/>
        <w:rPr>
          <w:rFonts w:ascii="Aptos" w:hAnsi="Aptos"/>
          <w:sz w:val="20"/>
          <w:szCs w:val="18"/>
        </w:rPr>
      </w:pPr>
      <w:r>
        <w:rPr>
          <w:rFonts w:ascii="Aptos" w:hAnsi="Aptos"/>
          <w:sz w:val="20"/>
          <w:szCs w:val="18"/>
        </w:rPr>
        <w:t xml:space="preserve">Składając ofertę w postępowaniu o udzielenie zamówienia publicznego </w:t>
      </w:r>
    </w:p>
    <w:p w14:paraId="19F3BAD6" w14:textId="77777777" w:rsidR="00A905BD" w:rsidRDefault="00A905BD" w:rsidP="00A905BD">
      <w:pPr>
        <w:widowControl w:val="0"/>
        <w:numPr>
          <w:ilvl w:val="0"/>
          <w:numId w:val="2"/>
        </w:numPr>
        <w:suppressAutoHyphens/>
        <w:jc w:val="center"/>
        <w:rPr>
          <w:rFonts w:ascii="Aptos" w:hAnsi="Aptos"/>
          <w:sz w:val="20"/>
          <w:szCs w:val="18"/>
        </w:rPr>
      </w:pPr>
      <w:r>
        <w:rPr>
          <w:rFonts w:ascii="Aptos" w:hAnsi="Aptos"/>
          <w:sz w:val="20"/>
          <w:szCs w:val="18"/>
        </w:rPr>
        <w:t>na zadanie pod nazwą:</w:t>
      </w:r>
    </w:p>
    <w:p w14:paraId="36535160" w14:textId="77777777" w:rsidR="00A905BD" w:rsidRDefault="00A905BD" w:rsidP="00A905BD">
      <w:pPr>
        <w:spacing w:line="276" w:lineRule="auto"/>
        <w:jc w:val="center"/>
        <w:rPr>
          <w:rFonts w:ascii="Aptos" w:hAnsi="Aptos"/>
          <w:color w:val="000000"/>
          <w:sz w:val="22"/>
          <w:szCs w:val="22"/>
        </w:rPr>
      </w:pPr>
    </w:p>
    <w:p w14:paraId="0782425B" w14:textId="0689B5C1" w:rsidR="00C54BA3" w:rsidRDefault="00A905BD" w:rsidP="00A905BD">
      <w:pPr>
        <w:numPr>
          <w:ilvl w:val="0"/>
          <w:numId w:val="2"/>
        </w:numPr>
        <w:suppressAutoHyphens/>
        <w:jc w:val="center"/>
        <w:rPr>
          <w:rFonts w:ascii="Aptos" w:hAnsi="Aptos"/>
          <w:b/>
          <w:szCs w:val="20"/>
        </w:rPr>
      </w:pPr>
      <w:r>
        <w:rPr>
          <w:rFonts w:ascii="Aptos" w:hAnsi="Aptos"/>
          <w:b/>
          <w:sz w:val="22"/>
          <w:szCs w:val="18"/>
        </w:rPr>
        <w:t>„</w:t>
      </w:r>
      <w:r w:rsidR="00F34447">
        <w:rPr>
          <w:rFonts w:ascii="Aptos" w:hAnsi="Aptos"/>
          <w:b/>
          <w:sz w:val="22"/>
          <w:szCs w:val="22"/>
        </w:rPr>
        <w:t>Budowa przyłącza oraz instalacji kanalizacji sanitarnej Muzeum Uzbrojenia i Muzeum Armii „Poznań”</w:t>
      </w:r>
      <w:r>
        <w:rPr>
          <w:rFonts w:ascii="Aptos" w:hAnsi="Aptos"/>
          <w:b/>
          <w:sz w:val="22"/>
          <w:szCs w:val="18"/>
        </w:rPr>
        <w:t>”</w:t>
      </w:r>
    </w:p>
    <w:p w14:paraId="2B385675" w14:textId="77777777" w:rsidR="00662E1D" w:rsidRDefault="00662E1D" w:rsidP="00662E1D">
      <w:pPr>
        <w:widowControl w:val="0"/>
        <w:ind w:right="-108"/>
        <w:rPr>
          <w:rFonts w:ascii="Aptos" w:hAnsi="Aptos"/>
          <w:b/>
          <w:sz w:val="20"/>
          <w:szCs w:val="28"/>
        </w:rPr>
      </w:pPr>
    </w:p>
    <w:p w14:paraId="2B597F3A" w14:textId="77777777" w:rsidR="005D0D7E" w:rsidRDefault="005D0D7E" w:rsidP="00EA7282">
      <w:pPr>
        <w:jc w:val="both"/>
        <w:rPr>
          <w:rFonts w:ascii="Aptos" w:hAnsi="Aptos"/>
          <w:sz w:val="20"/>
          <w:szCs w:val="18"/>
        </w:rPr>
      </w:pPr>
      <w:r>
        <w:rPr>
          <w:rFonts w:ascii="Aptos" w:hAnsi="Aptos"/>
          <w:sz w:val="20"/>
          <w:szCs w:val="22"/>
        </w:rPr>
        <w:t xml:space="preserve">Ja(My) niżej podpisany(i), reprezentując(y) firmę, której nazwa jest wskazana w pieczęci nagłówkowej, jako upoważniony(eni) na piśmie lub wpisany(i) w odpowiednich dokumentach rejestrowych, w imieniu reprezentowanej przez(e) mnie(nas) firmy oświadczam(y), że </w:t>
      </w:r>
      <w:r w:rsidR="008E3E59">
        <w:rPr>
          <w:rFonts w:ascii="Aptos" w:hAnsi="Aptos"/>
          <w:sz w:val="20"/>
          <w:szCs w:val="22"/>
        </w:rPr>
        <w:t>do realizacji zamówienia publicznego skierujemy poniższe</w:t>
      </w:r>
      <w:r w:rsidR="00F8171C">
        <w:rPr>
          <w:rFonts w:ascii="Aptos" w:hAnsi="Aptos"/>
          <w:sz w:val="20"/>
          <w:szCs w:val="22"/>
        </w:rPr>
        <w:t>(ą)</w:t>
      </w:r>
      <w:r w:rsidR="008E3E59">
        <w:rPr>
          <w:rFonts w:ascii="Aptos" w:hAnsi="Aptos"/>
          <w:sz w:val="20"/>
          <w:szCs w:val="22"/>
        </w:rPr>
        <w:t xml:space="preserve"> osoby</w:t>
      </w:r>
      <w:r w:rsidR="00F8171C">
        <w:rPr>
          <w:rFonts w:ascii="Aptos" w:hAnsi="Aptos"/>
          <w:sz w:val="20"/>
          <w:szCs w:val="22"/>
        </w:rPr>
        <w:t>(ę)</w:t>
      </w:r>
      <w:r>
        <w:rPr>
          <w:rFonts w:ascii="Aptos" w:hAnsi="Aptos"/>
          <w:sz w:val="20"/>
          <w:szCs w:val="18"/>
        </w:rPr>
        <w:t>:</w:t>
      </w:r>
    </w:p>
    <w:p w14:paraId="23729ACE" w14:textId="77777777" w:rsidR="005D0D7E" w:rsidRDefault="005D0D7E" w:rsidP="00EA7282">
      <w:pPr>
        <w:rPr>
          <w:rFonts w:ascii="Aptos" w:hAnsi="Aptos"/>
          <w:sz w:val="10"/>
          <w:szCs w:val="10"/>
        </w:rPr>
      </w:pPr>
    </w:p>
    <w:tbl>
      <w:tblPr>
        <w:tblW w:w="9051" w:type="dxa"/>
        <w:tblInd w:w="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413"/>
        <w:gridCol w:w="3402"/>
        <w:gridCol w:w="1701"/>
        <w:gridCol w:w="2105"/>
      </w:tblGrid>
      <w:tr w:rsidR="005D0D7E" w14:paraId="424D8D05" w14:textId="77777777" w:rsidTr="00A905BD">
        <w:trPr>
          <w:cantSplit/>
          <w:trHeight w:val="690"/>
          <w:tblHeader/>
        </w:trPr>
        <w:tc>
          <w:tcPr>
            <w:tcW w:w="430" w:type="dxa"/>
            <w:shd w:val="clear" w:color="auto" w:fill="BFBFBF"/>
            <w:vAlign w:val="center"/>
          </w:tcPr>
          <w:p w14:paraId="7EA9964A" w14:textId="77777777" w:rsidR="005D0D7E" w:rsidRDefault="005D0D7E" w:rsidP="00EA7282">
            <w:pPr>
              <w:jc w:val="center"/>
              <w:rPr>
                <w:rFonts w:ascii="Aptos" w:hAnsi="Aptos"/>
                <w:b/>
                <w:sz w:val="18"/>
                <w:szCs w:val="18"/>
              </w:rPr>
            </w:pPr>
            <w:r>
              <w:rPr>
                <w:rFonts w:ascii="Aptos" w:hAnsi="Aptos"/>
                <w:b/>
                <w:sz w:val="18"/>
                <w:szCs w:val="18"/>
              </w:rPr>
              <w:t>Lp.</w:t>
            </w:r>
          </w:p>
        </w:tc>
        <w:tc>
          <w:tcPr>
            <w:tcW w:w="1413" w:type="dxa"/>
            <w:shd w:val="clear" w:color="auto" w:fill="BFBFBF"/>
            <w:vAlign w:val="center"/>
          </w:tcPr>
          <w:p w14:paraId="4AF7A3B2" w14:textId="77777777" w:rsidR="005D0D7E" w:rsidRDefault="005D0D7E" w:rsidP="00EA7282">
            <w:pPr>
              <w:jc w:val="center"/>
              <w:rPr>
                <w:rFonts w:ascii="Aptos" w:hAnsi="Aptos"/>
                <w:b/>
                <w:sz w:val="18"/>
                <w:szCs w:val="18"/>
              </w:rPr>
            </w:pPr>
            <w:r>
              <w:rPr>
                <w:rFonts w:ascii="Aptos" w:hAnsi="Aptos"/>
                <w:b/>
                <w:sz w:val="18"/>
                <w:szCs w:val="18"/>
              </w:rPr>
              <w:t>Imię i nazwisko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194FC599" w14:textId="77777777" w:rsidR="005D0D7E" w:rsidRDefault="001C05BE" w:rsidP="00F5315C">
            <w:pPr>
              <w:jc w:val="center"/>
              <w:rPr>
                <w:rFonts w:ascii="Aptos" w:hAnsi="Aptos"/>
                <w:b/>
                <w:sz w:val="18"/>
                <w:szCs w:val="18"/>
              </w:rPr>
            </w:pPr>
            <w:r>
              <w:rPr>
                <w:rFonts w:ascii="Aptos" w:hAnsi="Aptos"/>
                <w:b/>
                <w:sz w:val="18"/>
                <w:szCs w:val="18"/>
              </w:rPr>
              <w:t>Kwalifikacje zawodowe, uprawnienia, doświadczenie i wykształcenie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245C4192" w14:textId="77777777" w:rsidR="005D0D7E" w:rsidRDefault="005D0D7E" w:rsidP="00EA7282">
            <w:pPr>
              <w:jc w:val="center"/>
              <w:rPr>
                <w:rFonts w:ascii="Aptos" w:hAnsi="Aptos"/>
                <w:b/>
                <w:sz w:val="18"/>
                <w:szCs w:val="18"/>
              </w:rPr>
            </w:pPr>
            <w:r>
              <w:rPr>
                <w:rFonts w:ascii="Aptos" w:hAnsi="Aptos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2105" w:type="dxa"/>
            <w:shd w:val="clear" w:color="auto" w:fill="BFBFBF"/>
            <w:vAlign w:val="center"/>
          </w:tcPr>
          <w:p w14:paraId="024C405B" w14:textId="77777777" w:rsidR="005D0D7E" w:rsidRDefault="005D0D7E" w:rsidP="00517A61">
            <w:pPr>
              <w:jc w:val="center"/>
              <w:rPr>
                <w:rFonts w:ascii="Aptos" w:hAnsi="Aptos"/>
                <w:b/>
                <w:sz w:val="18"/>
                <w:szCs w:val="18"/>
              </w:rPr>
            </w:pPr>
            <w:r>
              <w:rPr>
                <w:rFonts w:ascii="Aptos" w:hAnsi="Aptos"/>
                <w:b/>
                <w:sz w:val="18"/>
                <w:szCs w:val="18"/>
              </w:rPr>
              <w:t>Informacja o podstawie dysponowania tymi osobami*</w:t>
            </w:r>
          </w:p>
        </w:tc>
      </w:tr>
      <w:tr w:rsidR="005F7B3B" w14:paraId="2D624ED0" w14:textId="77777777" w:rsidTr="00A905BD">
        <w:trPr>
          <w:cantSplit/>
          <w:trHeight w:val="2471"/>
        </w:trPr>
        <w:tc>
          <w:tcPr>
            <w:tcW w:w="430" w:type="dxa"/>
            <w:vAlign w:val="center"/>
          </w:tcPr>
          <w:p w14:paraId="3427C7DF" w14:textId="77777777" w:rsidR="005F7B3B" w:rsidRDefault="005F7B3B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1</w:t>
            </w:r>
          </w:p>
        </w:tc>
        <w:tc>
          <w:tcPr>
            <w:tcW w:w="1413" w:type="dxa"/>
            <w:vAlign w:val="center"/>
          </w:tcPr>
          <w:p w14:paraId="752B7253" w14:textId="77777777" w:rsidR="005F7B3B" w:rsidRDefault="005F7B3B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5B83781E" w14:textId="78FADA46" w:rsidR="005F7B3B" w:rsidRDefault="00755DE1" w:rsidP="002230B4">
            <w:pPr>
              <w:jc w:val="center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Arial"/>
                <w:sz w:val="18"/>
                <w:szCs w:val="18"/>
              </w:rPr>
              <w:t>osoba posiadająca uprawnienia budowlane w specjalności instalacyjnej w zakresie sieci, instalacji i urządzeń cieplnych, wentylacyjnych, gazowych, wodociągowych i kanalizacyjnych bez ograniczeń zgodnie z ustawą z dnia 7 lipca 1994 r. - Prawo budowlane (tekst jedn. Dz. U. z 2021 r., poz. 2351 ze zm.) oraz która przez co najmniej 18 miesięcy brała udział w robotach budowlanych prowadzonych przy zabytkach nieruchomych wpisanych do rejestru lub inwentarza muzeum będącego instytucją kultury zgodnie z art. 37c ustawy z dnia 23 lipca 2003 roku o ochronie zabytków i opiece nad zabytkami (tekst jedn. Dz. U. z 2021 r., poz. 710 ze zm.);</w:t>
            </w:r>
          </w:p>
          <w:p w14:paraId="5DA3EAF7" w14:textId="77777777" w:rsidR="005F7B3B" w:rsidRDefault="005F7B3B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Numer uprawnień:</w:t>
            </w:r>
          </w:p>
          <w:p w14:paraId="7479FE4A" w14:textId="77777777" w:rsidR="005F7B3B" w:rsidRDefault="005F7B3B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…………………………………..</w:t>
            </w:r>
          </w:p>
          <w:p w14:paraId="071D40B1" w14:textId="77777777" w:rsidR="005F7B3B" w:rsidRDefault="005F7B3B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Data uzyskania uprawnień:</w:t>
            </w:r>
          </w:p>
          <w:p w14:paraId="44AD76F1" w14:textId="77777777" w:rsidR="005F7B3B" w:rsidRDefault="005F7B3B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…………………………………..</w:t>
            </w:r>
          </w:p>
          <w:p w14:paraId="69573644" w14:textId="77777777" w:rsidR="002230B4" w:rsidRDefault="002230B4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18F3BADF" w14:textId="1FE40A04" w:rsidR="00A905BD" w:rsidRDefault="00A905BD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udział w robotach budowlanych prowadzonych przy zabytkach nieruchomych wpisanych do rejestru lub inwentarza muzeum będącego instytucją kultury zgodnie z art. 37c ustawy z dnia 23 lipca 2003 roku o ochronie zabytków i opiece nad zabytkami</w:t>
            </w:r>
          </w:p>
          <w:p w14:paraId="084777AF" w14:textId="5954A8FE" w:rsidR="002230B4" w:rsidRDefault="002230B4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…….. miesięcy</w:t>
            </w:r>
          </w:p>
        </w:tc>
        <w:tc>
          <w:tcPr>
            <w:tcW w:w="1701" w:type="dxa"/>
            <w:vAlign w:val="center"/>
          </w:tcPr>
          <w:p w14:paraId="38C71C96" w14:textId="688E1904" w:rsidR="005F7B3B" w:rsidRDefault="005F7B3B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Kierownik budowy</w:t>
            </w:r>
          </w:p>
        </w:tc>
        <w:tc>
          <w:tcPr>
            <w:tcW w:w="2105" w:type="dxa"/>
            <w:vAlign w:val="center"/>
          </w:tcPr>
          <w:p w14:paraId="49A0802E" w14:textId="77777777" w:rsidR="005F7B3B" w:rsidRDefault="005F7B3B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</w:tr>
      <w:tr w:rsidR="005F7B3B" w14:paraId="1943B294" w14:textId="77777777" w:rsidTr="00A905BD">
        <w:trPr>
          <w:cantSplit/>
          <w:trHeight w:val="2975"/>
        </w:trPr>
        <w:tc>
          <w:tcPr>
            <w:tcW w:w="430" w:type="dxa"/>
            <w:vAlign w:val="center"/>
          </w:tcPr>
          <w:p w14:paraId="2F763CD5" w14:textId="77777777" w:rsidR="005F7B3B" w:rsidRDefault="005F7B3B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lastRenderedPageBreak/>
              <w:t>2</w:t>
            </w:r>
          </w:p>
        </w:tc>
        <w:tc>
          <w:tcPr>
            <w:tcW w:w="1413" w:type="dxa"/>
            <w:vAlign w:val="center"/>
          </w:tcPr>
          <w:p w14:paraId="660884DA" w14:textId="77777777" w:rsidR="005F7B3B" w:rsidRDefault="005F7B3B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77EB42DD" w14:textId="77777777" w:rsidR="004734BC" w:rsidRPr="004734BC" w:rsidRDefault="004734BC" w:rsidP="004734BC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4734BC">
              <w:rPr>
                <w:rFonts w:ascii="Aptos" w:hAnsi="Aptos"/>
                <w:sz w:val="18"/>
                <w:szCs w:val="18"/>
              </w:rPr>
              <w:t>osoba posiadająca kwalifikacje, o których mowa w art. 37e, Ustawy z dnia 23 lipca 2003 roku o ochronie zabytków i opiece nad zabytkami (tekst. Jedn. Dz.U.2021.710 ze zm.) oraz odbyła co najmniej dwuletnią praktykę zawodową przy zabytkach nieruchomych wpisanych do rejestru zabytków;</w:t>
            </w:r>
          </w:p>
          <w:p w14:paraId="724B9BF8" w14:textId="77777777" w:rsidR="002E1D06" w:rsidRDefault="002E1D06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60166649" w14:textId="3F1A62C3" w:rsidR="005F7B3B" w:rsidRDefault="005F7B3B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Data uzyskania uprawnień:</w:t>
            </w:r>
          </w:p>
          <w:p w14:paraId="5DF82C41" w14:textId="77777777" w:rsidR="00730275" w:rsidRDefault="00730275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622B0FCE" w14:textId="3802C97A" w:rsidR="005F7B3B" w:rsidRDefault="005F7B3B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…………………………………..</w:t>
            </w:r>
          </w:p>
          <w:p w14:paraId="565EDD3A" w14:textId="4CA2FEC6" w:rsidR="002230B4" w:rsidRDefault="002230B4" w:rsidP="00730275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059EAB1" w14:textId="5704D047" w:rsidR="005F7B3B" w:rsidRDefault="005F7B3B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Kierownik </w:t>
            </w:r>
            <w:r w:rsidR="00F07C05">
              <w:rPr>
                <w:rFonts w:ascii="Aptos" w:hAnsi="Aptos"/>
                <w:sz w:val="18"/>
                <w:szCs w:val="18"/>
              </w:rPr>
              <w:t>prac archeologicznych</w:t>
            </w:r>
          </w:p>
        </w:tc>
        <w:tc>
          <w:tcPr>
            <w:tcW w:w="2105" w:type="dxa"/>
            <w:vAlign w:val="center"/>
          </w:tcPr>
          <w:p w14:paraId="648D3C00" w14:textId="77777777" w:rsidR="005F7B3B" w:rsidRDefault="005F7B3B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</w:tr>
      <w:tr w:rsidR="00B92BDA" w14:paraId="748C4659" w14:textId="77777777" w:rsidTr="00A905BD">
        <w:trPr>
          <w:cantSplit/>
          <w:trHeight w:val="2975"/>
        </w:trPr>
        <w:tc>
          <w:tcPr>
            <w:tcW w:w="430" w:type="dxa"/>
            <w:vAlign w:val="center"/>
          </w:tcPr>
          <w:p w14:paraId="3DFB726B" w14:textId="4A003860" w:rsidR="00B92BDA" w:rsidRDefault="00C86B6F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3</w:t>
            </w:r>
          </w:p>
        </w:tc>
        <w:tc>
          <w:tcPr>
            <w:tcW w:w="1413" w:type="dxa"/>
            <w:vAlign w:val="center"/>
          </w:tcPr>
          <w:p w14:paraId="72614F68" w14:textId="77777777" w:rsidR="00B92BDA" w:rsidRDefault="00B92BDA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1A302F23" w14:textId="687ACC65" w:rsidR="00B92BDA" w:rsidRPr="004734BC" w:rsidRDefault="00B92BDA" w:rsidP="004734BC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4734BC">
              <w:rPr>
                <w:rFonts w:ascii="Aptos" w:hAnsi="Aptos"/>
                <w:sz w:val="18"/>
                <w:szCs w:val="18"/>
              </w:rPr>
              <w:t>osoba posiadająca odpowiednie kwalifikacje i uprawnienia do prowadzenia prac saperskich tj. posiadająca ukończone odpowiednie szkolenie specjalistyczne, ważne uprawnienia minersko-pirotechniczne oraz minimum dwuletnie doświadczenie w prowadzeniu prac saperskich i oczyszczania terenów z materiałów wybuchowych, działająca w ramach firmy posiadającej koncesję na wykonywanie prac z użyciem materiałów wybuchowych.</w:t>
            </w:r>
          </w:p>
        </w:tc>
        <w:tc>
          <w:tcPr>
            <w:tcW w:w="1701" w:type="dxa"/>
            <w:vAlign w:val="center"/>
          </w:tcPr>
          <w:p w14:paraId="458D09FC" w14:textId="4F324AEA" w:rsidR="00B92BDA" w:rsidRDefault="00C86B6F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Nadzór saperski</w:t>
            </w:r>
          </w:p>
        </w:tc>
        <w:tc>
          <w:tcPr>
            <w:tcW w:w="2105" w:type="dxa"/>
            <w:vAlign w:val="center"/>
          </w:tcPr>
          <w:p w14:paraId="4EC4F232" w14:textId="77777777" w:rsidR="00B92BDA" w:rsidRDefault="00B92BDA" w:rsidP="005F7B3B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</w:tr>
    </w:tbl>
    <w:p w14:paraId="5526A4CA" w14:textId="77777777" w:rsidR="001C05BE" w:rsidRDefault="001C05BE" w:rsidP="00100DB0">
      <w:pPr>
        <w:jc w:val="both"/>
        <w:rPr>
          <w:rFonts w:ascii="Aptos" w:hAnsi="Aptos"/>
          <w:sz w:val="20"/>
          <w:szCs w:val="18"/>
        </w:rPr>
      </w:pPr>
      <w:r>
        <w:rPr>
          <w:rFonts w:ascii="Aptos" w:hAnsi="Aptos"/>
          <w:sz w:val="20"/>
          <w:szCs w:val="18"/>
        </w:rPr>
        <w:t>* wpisać podstawę dysponowania np. umowa o pracę, umowa zlecenie, umowa o współpracy, umowa cywilnoprawna, dysponowanie na podstawie art. 118 ustawy Pzp. – czyli osobami innych podmiotów.</w:t>
      </w:r>
    </w:p>
    <w:p w14:paraId="468CCF18" w14:textId="77777777" w:rsidR="00100DB0" w:rsidRDefault="00100DB0" w:rsidP="00EA7282">
      <w:pPr>
        <w:ind w:left="5640" w:hanging="5640"/>
        <w:rPr>
          <w:rFonts w:ascii="Aptos" w:hAnsi="Aptos"/>
          <w:color w:val="000000"/>
          <w:sz w:val="14"/>
          <w:szCs w:val="14"/>
        </w:rPr>
      </w:pPr>
    </w:p>
    <w:p w14:paraId="22F1B346" w14:textId="77777777" w:rsidR="00662E1D" w:rsidRDefault="00662E1D" w:rsidP="00662E1D">
      <w:pPr>
        <w:jc w:val="both"/>
        <w:rPr>
          <w:rFonts w:ascii="Aptos" w:hAnsi="Aptos"/>
          <w:b/>
          <w:sz w:val="20"/>
          <w:szCs w:val="20"/>
        </w:rPr>
      </w:pPr>
      <w:r>
        <w:rPr>
          <w:rFonts w:ascii="Aptos" w:hAnsi="Aptos"/>
          <w:b/>
          <w:sz w:val="20"/>
          <w:szCs w:val="20"/>
        </w:rPr>
        <w:t xml:space="preserve">Z wykazu </w:t>
      </w:r>
      <w:r>
        <w:rPr>
          <w:rFonts w:ascii="Aptos" w:hAnsi="Aptos"/>
          <w:b/>
          <w:sz w:val="20"/>
          <w:szCs w:val="20"/>
          <w:u w:val="single"/>
        </w:rPr>
        <w:t>musi jednoznacznie wynikać</w:t>
      </w:r>
      <w:r>
        <w:rPr>
          <w:rFonts w:ascii="Aptos" w:hAnsi="Aptos"/>
          <w:b/>
          <w:sz w:val="20"/>
          <w:szCs w:val="20"/>
        </w:rPr>
        <w:t xml:space="preserve">, że Wykonawca spełnia warunek postawiony przez Zamawiającego w Specyfikacji. </w:t>
      </w:r>
    </w:p>
    <w:p w14:paraId="2D7738F5" w14:textId="77777777" w:rsidR="00B95A41" w:rsidRDefault="00B95A41" w:rsidP="001C05BE">
      <w:pPr>
        <w:jc w:val="both"/>
        <w:rPr>
          <w:rFonts w:ascii="Aptos" w:hAnsi="Aptos"/>
          <w:sz w:val="20"/>
          <w:szCs w:val="18"/>
        </w:rPr>
      </w:pPr>
    </w:p>
    <w:p w14:paraId="51D0CF24" w14:textId="77777777" w:rsidR="001C05BE" w:rsidRDefault="001C05BE" w:rsidP="001C05BE">
      <w:pPr>
        <w:jc w:val="both"/>
        <w:rPr>
          <w:rFonts w:ascii="Aptos" w:hAnsi="Aptos"/>
          <w:b/>
          <w:sz w:val="20"/>
          <w:szCs w:val="18"/>
        </w:rPr>
      </w:pPr>
      <w:r>
        <w:rPr>
          <w:rFonts w:ascii="Aptos" w:hAnsi="Aptos"/>
          <w:b/>
          <w:sz w:val="20"/>
          <w:szCs w:val="18"/>
        </w:rPr>
        <w:t>UWAGA!!!</w:t>
      </w:r>
    </w:p>
    <w:p w14:paraId="52A78480" w14:textId="77777777" w:rsidR="00662E1D" w:rsidRDefault="00662E1D" w:rsidP="00662E1D">
      <w:pPr>
        <w:jc w:val="both"/>
        <w:rPr>
          <w:rFonts w:ascii="Aptos" w:hAnsi="Aptos"/>
          <w:b/>
          <w:sz w:val="20"/>
          <w:szCs w:val="18"/>
        </w:rPr>
      </w:pPr>
      <w:r>
        <w:rPr>
          <w:rFonts w:ascii="Aptos" w:hAnsi="Aptos"/>
          <w:b/>
          <w:sz w:val="20"/>
          <w:szCs w:val="18"/>
        </w:rPr>
        <w:t xml:space="preserve">Do wykazu </w:t>
      </w:r>
      <w:r>
        <w:rPr>
          <w:rFonts w:ascii="Aptos" w:hAnsi="Aptos"/>
          <w:b/>
          <w:sz w:val="20"/>
          <w:szCs w:val="18"/>
          <w:u w:val="single"/>
        </w:rPr>
        <w:t>nie jest konieczne</w:t>
      </w:r>
      <w:r>
        <w:rPr>
          <w:rFonts w:ascii="Aptos" w:hAnsi="Aptos"/>
          <w:b/>
          <w:sz w:val="20"/>
          <w:szCs w:val="18"/>
        </w:rPr>
        <w:t xml:space="preserve"> dołączanie kopii uprawnień wskazanych powyżej osób.</w:t>
      </w:r>
    </w:p>
    <w:p w14:paraId="7F92F5F7" w14:textId="77777777" w:rsidR="001C05BE" w:rsidRDefault="001C05BE" w:rsidP="001C05BE">
      <w:pPr>
        <w:rPr>
          <w:rFonts w:ascii="Aptos" w:hAnsi="Aptos"/>
          <w:sz w:val="18"/>
          <w:szCs w:val="18"/>
        </w:rPr>
      </w:pPr>
    </w:p>
    <w:p w14:paraId="43F31245" w14:textId="77777777" w:rsidR="009B6C34" w:rsidRDefault="001C05BE" w:rsidP="00662E1D">
      <w:pPr>
        <w:ind w:right="2832"/>
        <w:jc w:val="center"/>
        <w:rPr>
          <w:rFonts w:ascii="Aptos" w:hAnsi="Aptos"/>
          <w:i/>
          <w:sz w:val="20"/>
          <w:szCs w:val="20"/>
          <w:u w:val="single"/>
        </w:rPr>
      </w:pPr>
      <w:r>
        <w:rPr>
          <w:rFonts w:ascii="Aptos" w:hAnsi="Aptos"/>
          <w:i/>
          <w:sz w:val="20"/>
          <w:szCs w:val="20"/>
          <w:u w:val="single"/>
        </w:rPr>
        <w:t>Formularz podpisany elektronicznie</w:t>
      </w:r>
    </w:p>
    <w:sectPr w:rsidR="009B6C34" w:rsidSect="00662E1D">
      <w:headerReference w:type="default" r:id="rId8"/>
      <w:footerReference w:type="default" r:id="rId9"/>
      <w:pgSz w:w="11906" w:h="16838"/>
      <w:pgMar w:top="1418" w:right="1418" w:bottom="1418" w:left="1418" w:header="709" w:footer="9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9B98D" w14:textId="77777777" w:rsidR="006C6AD4" w:rsidRDefault="006C6AD4">
      <w:r>
        <w:separator/>
      </w:r>
    </w:p>
  </w:endnote>
  <w:endnote w:type="continuationSeparator" w:id="0">
    <w:p w14:paraId="3AE6F869" w14:textId="77777777" w:rsidR="006C6AD4" w:rsidRDefault="006C6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E03CF" w14:textId="7C0C8D23" w:rsidR="002E798D" w:rsidRDefault="001B33B5" w:rsidP="002E798D">
    <w:pPr>
      <w:pStyle w:val="Stopka"/>
      <w:jc w:val="right"/>
      <w:rPr>
        <w:rFonts w:ascii="Aptos" w:hAnsi="Aptos"/>
        <w:sz w:val="16"/>
        <w:szCs w:val="16"/>
      </w:rPr>
    </w:pPr>
    <w:r w:rsidRPr="001B33B5">
      <w:rPr>
        <w:rFonts w:ascii="Aptos" w:hAnsi="Aptos"/>
        <w:noProof/>
        <w:sz w:val="16"/>
        <w:szCs w:val="16"/>
      </w:rPr>
      <w:pict w14:anchorId="7B4670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115502753" o:spid="_x0000_s1026" type="#_x0000_t75" alt="Obraz zawierający tekst, zrzut ekranu, Czcionka, linia&#10;&#10;Opis wygenerowany automatycznie" style="position:absolute;left:0;text-align:left;margin-left:131.75pt;margin-top:770.35pt;width:331.8pt;height:55.2pt;z-index:1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">
          <v:imagedata r:id="rId1" o:title="Obraz zawierający tekst, zrzut ekranu, Czcionka, linia&#10;&#10;Opis wygenerowany automatycznie"/>
          <w10:wrap type="square" anchorx="page" anchory="page"/>
        </v:shape>
      </w:pict>
    </w:r>
    <w:r w:rsidR="002E798D">
      <w:rPr>
        <w:rFonts w:ascii="Aptos" w:hAnsi="Aptos"/>
        <w:sz w:val="16"/>
        <w:szCs w:val="16"/>
      </w:rPr>
      <w:t xml:space="preserve">Strona </w:t>
    </w:r>
    <w:r w:rsidR="002E798D">
      <w:rPr>
        <w:rFonts w:ascii="Aptos" w:hAnsi="Aptos"/>
        <w:b/>
        <w:bCs/>
        <w:sz w:val="16"/>
        <w:szCs w:val="16"/>
      </w:rPr>
      <w:fldChar w:fldCharType="begin"/>
    </w:r>
    <w:r w:rsidR="002E798D">
      <w:rPr>
        <w:rFonts w:ascii="Aptos" w:hAnsi="Aptos"/>
        <w:b/>
        <w:bCs/>
        <w:sz w:val="16"/>
        <w:szCs w:val="16"/>
      </w:rPr>
      <w:instrText>PAGE</w:instrText>
    </w:r>
    <w:r w:rsidR="002E798D">
      <w:rPr>
        <w:rFonts w:ascii="Aptos" w:hAnsi="Aptos"/>
        <w:b/>
        <w:bCs/>
        <w:sz w:val="16"/>
        <w:szCs w:val="16"/>
      </w:rPr>
      <w:fldChar w:fldCharType="separate"/>
    </w:r>
    <w:r w:rsidR="002E798D">
      <w:rPr>
        <w:rFonts w:ascii="Aptos" w:hAnsi="Aptos"/>
        <w:b/>
        <w:bCs/>
        <w:sz w:val="16"/>
        <w:szCs w:val="16"/>
      </w:rPr>
      <w:t>2</w:t>
    </w:r>
    <w:r w:rsidR="002E798D">
      <w:rPr>
        <w:rFonts w:ascii="Aptos" w:hAnsi="Aptos"/>
        <w:b/>
        <w:bCs/>
        <w:sz w:val="16"/>
        <w:szCs w:val="16"/>
      </w:rPr>
      <w:fldChar w:fldCharType="end"/>
    </w:r>
    <w:r w:rsidR="002E798D">
      <w:rPr>
        <w:rFonts w:ascii="Aptos" w:hAnsi="Aptos"/>
        <w:sz w:val="16"/>
        <w:szCs w:val="16"/>
      </w:rPr>
      <w:t xml:space="preserve"> z </w:t>
    </w:r>
    <w:r w:rsidR="002E798D">
      <w:rPr>
        <w:rFonts w:ascii="Aptos" w:hAnsi="Aptos"/>
        <w:b/>
        <w:bCs/>
        <w:sz w:val="16"/>
        <w:szCs w:val="16"/>
      </w:rPr>
      <w:fldChar w:fldCharType="begin"/>
    </w:r>
    <w:r w:rsidR="002E798D">
      <w:rPr>
        <w:rFonts w:ascii="Aptos" w:hAnsi="Aptos"/>
        <w:b/>
        <w:bCs/>
        <w:sz w:val="16"/>
        <w:szCs w:val="16"/>
      </w:rPr>
      <w:instrText>NUMPAGES</w:instrText>
    </w:r>
    <w:r w:rsidR="002E798D">
      <w:rPr>
        <w:rFonts w:ascii="Aptos" w:hAnsi="Aptos"/>
        <w:b/>
        <w:bCs/>
        <w:sz w:val="16"/>
        <w:szCs w:val="16"/>
      </w:rPr>
      <w:fldChar w:fldCharType="separate"/>
    </w:r>
    <w:r w:rsidR="002E798D">
      <w:rPr>
        <w:rFonts w:ascii="Aptos" w:hAnsi="Aptos"/>
        <w:b/>
        <w:bCs/>
        <w:sz w:val="16"/>
        <w:szCs w:val="16"/>
      </w:rPr>
      <w:t>2</w:t>
    </w:r>
    <w:r w:rsidR="002E798D">
      <w:rPr>
        <w:rFonts w:ascii="Aptos" w:hAnsi="Aptos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C7C49" w14:textId="77777777" w:rsidR="006C6AD4" w:rsidRDefault="006C6AD4">
      <w:r>
        <w:separator/>
      </w:r>
    </w:p>
  </w:footnote>
  <w:footnote w:type="continuationSeparator" w:id="0">
    <w:p w14:paraId="04A7647A" w14:textId="77777777" w:rsidR="006C6AD4" w:rsidRDefault="006C6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7B4CE" w14:textId="77777777" w:rsidR="00B22766" w:rsidRDefault="008E3E59" w:rsidP="00B22766">
    <w:pPr>
      <w:pStyle w:val="Nagwek"/>
      <w:jc w:val="center"/>
      <w:rPr>
        <w:rFonts w:ascii="Aptos" w:hAnsi="Aptos"/>
        <w:b/>
        <w:i/>
        <w:iCs/>
        <w:sz w:val="16"/>
        <w:szCs w:val="14"/>
      </w:rPr>
    </w:pPr>
    <w:r>
      <w:rPr>
        <w:rFonts w:ascii="Aptos" w:hAnsi="Aptos"/>
        <w:b/>
        <w:i/>
        <w:iCs/>
        <w:sz w:val="16"/>
        <w:szCs w:val="14"/>
      </w:rPr>
      <w:t>Wykaz osób skierowanych przez Wykonawcę do realizacji zamówienia publicznego</w:t>
    </w:r>
  </w:p>
  <w:p w14:paraId="4D2480B5" w14:textId="70A15C26" w:rsidR="00B22766" w:rsidRDefault="00662E1D" w:rsidP="002230B4">
    <w:pPr>
      <w:pStyle w:val="Nagwek"/>
      <w:jc w:val="center"/>
      <w:rPr>
        <w:rFonts w:ascii="Aptos" w:hAnsi="Aptos"/>
        <w:sz w:val="16"/>
        <w:szCs w:val="14"/>
      </w:rPr>
    </w:pPr>
    <w:r>
      <w:rPr>
        <w:rFonts w:ascii="Aptos" w:hAnsi="Aptos"/>
        <w:iCs/>
        <w:sz w:val="16"/>
        <w:szCs w:val="14"/>
      </w:rPr>
      <w:t>Tryb podstawowy bez negocjacji,</w:t>
    </w:r>
    <w:r>
      <w:rPr>
        <w:rFonts w:ascii="Aptos" w:hAnsi="Aptos"/>
        <w:sz w:val="16"/>
        <w:szCs w:val="14"/>
      </w:rPr>
      <w:t xml:space="preserve"> o wartości zamówienia mniejszej niż progi unijne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2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2411608">
    <w:abstractNumId w:val="0"/>
  </w:num>
  <w:num w:numId="2" w16cid:durableId="528957708">
    <w:abstractNumId w:val="2"/>
  </w:num>
  <w:num w:numId="3" w16cid:durableId="6825107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2171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5EDA"/>
    <w:rsid w:val="00012262"/>
    <w:rsid w:val="00012A30"/>
    <w:rsid w:val="00033DD6"/>
    <w:rsid w:val="00073924"/>
    <w:rsid w:val="00075C6F"/>
    <w:rsid w:val="000771C3"/>
    <w:rsid w:val="00090680"/>
    <w:rsid w:val="000D7146"/>
    <w:rsid w:val="00100DB0"/>
    <w:rsid w:val="001033FE"/>
    <w:rsid w:val="00103E4D"/>
    <w:rsid w:val="00116180"/>
    <w:rsid w:val="00122281"/>
    <w:rsid w:val="00124CC1"/>
    <w:rsid w:val="001271D5"/>
    <w:rsid w:val="00132A7E"/>
    <w:rsid w:val="00142487"/>
    <w:rsid w:val="00150197"/>
    <w:rsid w:val="00155DE0"/>
    <w:rsid w:val="00163F96"/>
    <w:rsid w:val="00173723"/>
    <w:rsid w:val="001B33B5"/>
    <w:rsid w:val="001C05BE"/>
    <w:rsid w:val="001C6100"/>
    <w:rsid w:val="001E08B2"/>
    <w:rsid w:val="001E63BE"/>
    <w:rsid w:val="001F62CB"/>
    <w:rsid w:val="001F75B6"/>
    <w:rsid w:val="00213726"/>
    <w:rsid w:val="00214247"/>
    <w:rsid w:val="002230B4"/>
    <w:rsid w:val="00225C7B"/>
    <w:rsid w:val="002462AF"/>
    <w:rsid w:val="00251258"/>
    <w:rsid w:val="0028330D"/>
    <w:rsid w:val="002A7266"/>
    <w:rsid w:val="002B17B9"/>
    <w:rsid w:val="002C518B"/>
    <w:rsid w:val="002D3AD5"/>
    <w:rsid w:val="002E1D06"/>
    <w:rsid w:val="002E1FDB"/>
    <w:rsid w:val="002E798D"/>
    <w:rsid w:val="002F141B"/>
    <w:rsid w:val="002F6BBE"/>
    <w:rsid w:val="003026A7"/>
    <w:rsid w:val="00310FEA"/>
    <w:rsid w:val="00322326"/>
    <w:rsid w:val="00333625"/>
    <w:rsid w:val="00342A49"/>
    <w:rsid w:val="00366AC6"/>
    <w:rsid w:val="00374B67"/>
    <w:rsid w:val="00397912"/>
    <w:rsid w:val="003D7286"/>
    <w:rsid w:val="003E35E9"/>
    <w:rsid w:val="00406DD6"/>
    <w:rsid w:val="00424E94"/>
    <w:rsid w:val="00432139"/>
    <w:rsid w:val="004411D0"/>
    <w:rsid w:val="004734BC"/>
    <w:rsid w:val="00491204"/>
    <w:rsid w:val="00492031"/>
    <w:rsid w:val="004A5E93"/>
    <w:rsid w:val="004A637C"/>
    <w:rsid w:val="004B1431"/>
    <w:rsid w:val="004C60B2"/>
    <w:rsid w:val="004D4012"/>
    <w:rsid w:val="004F520D"/>
    <w:rsid w:val="00513E07"/>
    <w:rsid w:val="0051613D"/>
    <w:rsid w:val="00517A61"/>
    <w:rsid w:val="005325FE"/>
    <w:rsid w:val="00536A3D"/>
    <w:rsid w:val="0054470B"/>
    <w:rsid w:val="00576BE9"/>
    <w:rsid w:val="00583042"/>
    <w:rsid w:val="00592BA5"/>
    <w:rsid w:val="005A273B"/>
    <w:rsid w:val="005D0D7E"/>
    <w:rsid w:val="005F7B3B"/>
    <w:rsid w:val="00625764"/>
    <w:rsid w:val="00630F81"/>
    <w:rsid w:val="00643FDC"/>
    <w:rsid w:val="00656546"/>
    <w:rsid w:val="00662318"/>
    <w:rsid w:val="00662E1D"/>
    <w:rsid w:val="00697518"/>
    <w:rsid w:val="006C6AD4"/>
    <w:rsid w:val="006E5438"/>
    <w:rsid w:val="006F2859"/>
    <w:rsid w:val="006F587D"/>
    <w:rsid w:val="006F7B5C"/>
    <w:rsid w:val="00730275"/>
    <w:rsid w:val="00733BFE"/>
    <w:rsid w:val="00735EDA"/>
    <w:rsid w:val="00754F5B"/>
    <w:rsid w:val="00755DE1"/>
    <w:rsid w:val="00767B1B"/>
    <w:rsid w:val="00776051"/>
    <w:rsid w:val="00792051"/>
    <w:rsid w:val="00793E5E"/>
    <w:rsid w:val="007C0150"/>
    <w:rsid w:val="007C54A8"/>
    <w:rsid w:val="008043C3"/>
    <w:rsid w:val="0082001A"/>
    <w:rsid w:val="0082438D"/>
    <w:rsid w:val="00842229"/>
    <w:rsid w:val="00877EEA"/>
    <w:rsid w:val="008869FA"/>
    <w:rsid w:val="00890512"/>
    <w:rsid w:val="00891EED"/>
    <w:rsid w:val="00893F4B"/>
    <w:rsid w:val="008A0D9D"/>
    <w:rsid w:val="008A251D"/>
    <w:rsid w:val="008C2F82"/>
    <w:rsid w:val="008C31AC"/>
    <w:rsid w:val="008E3E59"/>
    <w:rsid w:val="008F0BD1"/>
    <w:rsid w:val="008F485B"/>
    <w:rsid w:val="00903251"/>
    <w:rsid w:val="00914DD9"/>
    <w:rsid w:val="0091667C"/>
    <w:rsid w:val="00922649"/>
    <w:rsid w:val="009370AC"/>
    <w:rsid w:val="00937BD3"/>
    <w:rsid w:val="009403C4"/>
    <w:rsid w:val="00967543"/>
    <w:rsid w:val="00984085"/>
    <w:rsid w:val="00986570"/>
    <w:rsid w:val="0099783D"/>
    <w:rsid w:val="009A5E78"/>
    <w:rsid w:val="009B5BD4"/>
    <w:rsid w:val="009B69C2"/>
    <w:rsid w:val="009B6C34"/>
    <w:rsid w:val="00A13852"/>
    <w:rsid w:val="00A66D27"/>
    <w:rsid w:val="00A709F2"/>
    <w:rsid w:val="00A72C3A"/>
    <w:rsid w:val="00A82271"/>
    <w:rsid w:val="00A905BD"/>
    <w:rsid w:val="00A96F5A"/>
    <w:rsid w:val="00AF1636"/>
    <w:rsid w:val="00B12CCA"/>
    <w:rsid w:val="00B16EF4"/>
    <w:rsid w:val="00B17924"/>
    <w:rsid w:val="00B22766"/>
    <w:rsid w:val="00B521F6"/>
    <w:rsid w:val="00B92BDA"/>
    <w:rsid w:val="00B95A41"/>
    <w:rsid w:val="00BB5110"/>
    <w:rsid w:val="00BC1C03"/>
    <w:rsid w:val="00BD76E2"/>
    <w:rsid w:val="00BE4C8A"/>
    <w:rsid w:val="00BE4FC2"/>
    <w:rsid w:val="00C43041"/>
    <w:rsid w:val="00C54BA3"/>
    <w:rsid w:val="00C86B6F"/>
    <w:rsid w:val="00CB1800"/>
    <w:rsid w:val="00CC28C0"/>
    <w:rsid w:val="00CE4FDC"/>
    <w:rsid w:val="00CF30FA"/>
    <w:rsid w:val="00CF6F68"/>
    <w:rsid w:val="00D01E31"/>
    <w:rsid w:val="00D203AD"/>
    <w:rsid w:val="00D20C1A"/>
    <w:rsid w:val="00D3243C"/>
    <w:rsid w:val="00D46296"/>
    <w:rsid w:val="00D5244B"/>
    <w:rsid w:val="00D552C7"/>
    <w:rsid w:val="00D807FF"/>
    <w:rsid w:val="00D85C1E"/>
    <w:rsid w:val="00D921D5"/>
    <w:rsid w:val="00D97019"/>
    <w:rsid w:val="00DB7232"/>
    <w:rsid w:val="00DC2B06"/>
    <w:rsid w:val="00DE5497"/>
    <w:rsid w:val="00DF22E9"/>
    <w:rsid w:val="00E02C21"/>
    <w:rsid w:val="00E05666"/>
    <w:rsid w:val="00E12000"/>
    <w:rsid w:val="00E17481"/>
    <w:rsid w:val="00E92A55"/>
    <w:rsid w:val="00E92D0F"/>
    <w:rsid w:val="00EA0F9B"/>
    <w:rsid w:val="00EA4410"/>
    <w:rsid w:val="00EA7282"/>
    <w:rsid w:val="00EB7821"/>
    <w:rsid w:val="00ED562E"/>
    <w:rsid w:val="00EE5887"/>
    <w:rsid w:val="00EE720B"/>
    <w:rsid w:val="00F07C05"/>
    <w:rsid w:val="00F15A9A"/>
    <w:rsid w:val="00F16FD6"/>
    <w:rsid w:val="00F2040E"/>
    <w:rsid w:val="00F2303D"/>
    <w:rsid w:val="00F23615"/>
    <w:rsid w:val="00F2493D"/>
    <w:rsid w:val="00F34447"/>
    <w:rsid w:val="00F47353"/>
    <w:rsid w:val="00F5315C"/>
    <w:rsid w:val="00F5482C"/>
    <w:rsid w:val="00F8171C"/>
    <w:rsid w:val="00F86DC7"/>
    <w:rsid w:val="00FB0546"/>
    <w:rsid w:val="00FB5E2D"/>
    <w:rsid w:val="00FB7882"/>
    <w:rsid w:val="00FC5895"/>
    <w:rsid w:val="00FF36BC"/>
    <w:rsid w:val="00FF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2E11D4"/>
  <w15:chartTrackingRefBased/>
  <w15:docId w15:val="{9B41C82E-EB4B-4DF3-BD46-FA5930D2B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13E0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521F6"/>
    <w:pPr>
      <w:keepNext/>
      <w:suppressAutoHyphens/>
      <w:jc w:val="center"/>
      <w:outlineLvl w:val="1"/>
    </w:pPr>
    <w:rPr>
      <w:b/>
      <w:bCs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C589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aliases w:val=" Znak2,Nagłówek strony Znak,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FC5895"/>
    <w:rPr>
      <w:sz w:val="24"/>
      <w:szCs w:val="24"/>
    </w:rPr>
  </w:style>
  <w:style w:type="character" w:styleId="Odwoaniedokomentarza">
    <w:name w:val="annotation reference"/>
    <w:rsid w:val="00EA441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44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A4410"/>
  </w:style>
  <w:style w:type="paragraph" w:styleId="Tematkomentarza">
    <w:name w:val="annotation subject"/>
    <w:basedOn w:val="Tekstkomentarza"/>
    <w:next w:val="Tekstkomentarza"/>
    <w:link w:val="TematkomentarzaZnak"/>
    <w:rsid w:val="00EA4410"/>
    <w:rPr>
      <w:b/>
      <w:bCs/>
    </w:rPr>
  </w:style>
  <w:style w:type="character" w:customStyle="1" w:styleId="TematkomentarzaZnak">
    <w:name w:val="Temat komentarza Znak"/>
    <w:link w:val="Tematkomentarza"/>
    <w:rsid w:val="00EA4410"/>
    <w:rPr>
      <w:b/>
      <w:bCs/>
    </w:rPr>
  </w:style>
  <w:style w:type="paragraph" w:styleId="Tekstpodstawowy">
    <w:name w:val="Body Text"/>
    <w:basedOn w:val="Normalny"/>
    <w:link w:val="TekstpodstawowyZnak"/>
    <w:rsid w:val="00D552C7"/>
    <w:pPr>
      <w:widowControl w:val="0"/>
      <w:suppressAutoHyphens/>
      <w:spacing w:after="120"/>
    </w:pPr>
    <w:rPr>
      <w:rFonts w:ascii="Thorndale" w:eastAsia="HG Mincho Light J" w:hAnsi="Thorndale"/>
      <w:color w:val="000000"/>
    </w:rPr>
  </w:style>
  <w:style w:type="character" w:customStyle="1" w:styleId="TekstpodstawowyZnak">
    <w:name w:val="Tekst podstawowy Znak"/>
    <w:link w:val="Tekstpodstawowy"/>
    <w:rsid w:val="00D552C7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2Znak">
    <w:name w:val="Nagłówek 2 Znak"/>
    <w:link w:val="Nagwek2"/>
    <w:rsid w:val="00B521F6"/>
    <w:rPr>
      <w:b/>
      <w:bCs/>
      <w:sz w:val="24"/>
      <w:szCs w:val="24"/>
      <w:u w:val="single"/>
      <w:lang w:eastAsia="ar-SA"/>
    </w:rPr>
  </w:style>
  <w:style w:type="paragraph" w:styleId="Akapitzlist">
    <w:name w:val="List Paragraph"/>
    <w:basedOn w:val="Normalny"/>
    <w:uiPriority w:val="34"/>
    <w:qFormat/>
    <w:rsid w:val="005D0D7E"/>
    <w:pPr>
      <w:widowControl w:val="0"/>
      <w:suppressAutoHyphens/>
      <w:ind w:left="708"/>
    </w:pPr>
    <w:rPr>
      <w:rFonts w:ascii="Thorndale" w:eastAsia="HG Mincho Light J" w:hAnsi="Thorndale"/>
      <w:color w:val="000000"/>
    </w:rPr>
  </w:style>
  <w:style w:type="paragraph" w:customStyle="1" w:styleId="Default">
    <w:name w:val="Default"/>
    <w:rsid w:val="005D0D7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5D0D7E"/>
    <w:rPr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B22766"/>
    <w:rPr>
      <w:sz w:val="24"/>
      <w:szCs w:val="24"/>
    </w:rPr>
  </w:style>
  <w:style w:type="character" w:customStyle="1" w:styleId="Nagwek1Znak">
    <w:name w:val="Nagłówek 1 Znak"/>
    <w:link w:val="Nagwek1"/>
    <w:rsid w:val="00513E0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G2">
    <w:name w:val="AG 2"/>
    <w:basedOn w:val="Normalny"/>
    <w:link w:val="AG2Znak"/>
    <w:autoRedefine/>
    <w:qFormat/>
    <w:rsid w:val="00A905BD"/>
    <w:pPr>
      <w:pBdr>
        <w:top w:val="single" w:sz="8" w:space="1" w:color="0070C0"/>
        <w:bottom w:val="single" w:sz="8" w:space="1" w:color="0070C0"/>
      </w:pBdr>
      <w:shd w:val="clear" w:color="auto" w:fill="E0E0E0"/>
      <w:spacing w:before="120" w:after="120"/>
      <w:contextualSpacing/>
      <w:jc w:val="center"/>
    </w:pPr>
    <w:rPr>
      <w:rFonts w:ascii="Aptos" w:hAnsi="Aptos" w:cs="Arial"/>
      <w:b/>
      <w:bCs/>
      <w:color w:val="000000"/>
      <w:sz w:val="22"/>
      <w:szCs w:val="22"/>
    </w:rPr>
  </w:style>
  <w:style w:type="character" w:customStyle="1" w:styleId="AG2Znak">
    <w:name w:val="AG 2 Znak"/>
    <w:link w:val="AG2"/>
    <w:rsid w:val="00A905BD"/>
    <w:rPr>
      <w:rFonts w:ascii="Aptos" w:hAnsi="Aptos" w:cs="Arial"/>
      <w:b/>
      <w:bCs/>
      <w:color w:val="000000"/>
      <w:sz w:val="22"/>
      <w:szCs w:val="22"/>
      <w:shd w:val="clear" w:color="auto" w:fill="E0E0E0"/>
    </w:rPr>
  </w:style>
  <w:style w:type="paragraph" w:customStyle="1" w:styleId="Wypunktowanie">
    <w:name w:val="Wypunktowanie"/>
    <w:basedOn w:val="Normalny"/>
    <w:rsid w:val="00A905BD"/>
    <w:pPr>
      <w:numPr>
        <w:numId w:val="4"/>
      </w:numPr>
      <w:spacing w:before="120"/>
      <w:jc w:val="both"/>
    </w:pPr>
    <w:rPr>
      <w:rFonts w:ascii="Arial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43CBB-09EE-4C74-9B24-31BFAAE68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OEA-ZP-2-07/06</vt:lpstr>
    </vt:vector>
  </TitlesOfParts>
  <Company>wsse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OEA-ZP-2-07/06</dc:title>
  <dc:subject/>
  <dc:creator>zampub</dc:creator>
  <cp:keywords/>
  <cp:lastModifiedBy>Andrzej Godoń</cp:lastModifiedBy>
  <cp:revision>18</cp:revision>
  <cp:lastPrinted>2015-11-29T14:40:00Z</cp:lastPrinted>
  <dcterms:created xsi:type="dcterms:W3CDTF">2024-04-08T06:07:00Z</dcterms:created>
  <dcterms:modified xsi:type="dcterms:W3CDTF">2025-04-22T17:13:00Z</dcterms:modified>
</cp:coreProperties>
</file>